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7EE7" w14:textId="77777777" w:rsidR="003D18BF" w:rsidRPr="00B3652C" w:rsidRDefault="001E776A" w:rsidP="001E776A">
      <w:pPr>
        <w:jc w:val="center"/>
        <w:rPr>
          <w:b/>
        </w:rPr>
      </w:pPr>
      <w:r w:rsidRPr="00B3652C">
        <w:rPr>
          <w:b/>
        </w:rPr>
        <w:t>Marjory Stoneman Douglas High School</w:t>
      </w:r>
    </w:p>
    <w:p w14:paraId="70C0526F" w14:textId="77777777" w:rsidR="001E776A" w:rsidRPr="00B3652C" w:rsidRDefault="001E776A" w:rsidP="001E776A">
      <w:pPr>
        <w:jc w:val="center"/>
        <w:rPr>
          <w:b/>
        </w:rPr>
      </w:pPr>
      <w:r w:rsidRPr="00B3652C">
        <w:rPr>
          <w:b/>
        </w:rPr>
        <w:t>SAC Minutes</w:t>
      </w:r>
    </w:p>
    <w:p w14:paraId="1D276975" w14:textId="77777777" w:rsidR="001E776A" w:rsidRPr="00B3652C" w:rsidRDefault="001E776A" w:rsidP="001E776A">
      <w:pPr>
        <w:jc w:val="center"/>
        <w:rPr>
          <w:b/>
        </w:rPr>
      </w:pPr>
      <w:r w:rsidRPr="00B3652C">
        <w:rPr>
          <w:b/>
        </w:rPr>
        <w:t>March 9, 2022</w:t>
      </w:r>
    </w:p>
    <w:p w14:paraId="0C056E2C" w14:textId="77777777" w:rsidR="001E776A" w:rsidRDefault="001E776A" w:rsidP="001E776A">
      <w:pPr>
        <w:jc w:val="center"/>
      </w:pPr>
    </w:p>
    <w:p w14:paraId="47603818" w14:textId="77777777" w:rsidR="001E776A" w:rsidRDefault="001E776A" w:rsidP="001E776A">
      <w:r>
        <w:t>Date</w:t>
      </w:r>
      <w:r>
        <w:tab/>
      </w:r>
      <w:r>
        <w:tab/>
        <w:t>March 9, 2022</w:t>
      </w:r>
    </w:p>
    <w:p w14:paraId="5154CDB4" w14:textId="77777777" w:rsidR="001E776A" w:rsidRDefault="001E776A" w:rsidP="001E776A">
      <w:r>
        <w:t>Time</w:t>
      </w:r>
      <w:r>
        <w:tab/>
      </w:r>
      <w:r>
        <w:tab/>
        <w:t>3:15 PM</w:t>
      </w:r>
    </w:p>
    <w:p w14:paraId="3D645C31" w14:textId="77777777" w:rsidR="001E776A" w:rsidRDefault="001E776A" w:rsidP="001E776A">
      <w:r>
        <w:t>Location</w:t>
      </w:r>
      <w:r>
        <w:tab/>
        <w:t>Media Center</w:t>
      </w:r>
    </w:p>
    <w:p w14:paraId="4E31898F" w14:textId="77777777" w:rsidR="001E776A" w:rsidRDefault="001E776A" w:rsidP="001E776A"/>
    <w:p w14:paraId="5D7710E8" w14:textId="77777777" w:rsidR="001E776A" w:rsidRDefault="001E776A" w:rsidP="001E776A">
      <w:pPr>
        <w:pStyle w:val="ListParagraph"/>
        <w:numPr>
          <w:ilvl w:val="0"/>
          <w:numId w:val="1"/>
        </w:numPr>
      </w:pPr>
      <w:r>
        <w:t>Welcome/Call to Order/Review of Agenda</w:t>
      </w:r>
    </w:p>
    <w:p w14:paraId="3BD08BF1" w14:textId="77777777" w:rsidR="001E776A" w:rsidRDefault="001E776A" w:rsidP="001E776A">
      <w:pPr>
        <w:pStyle w:val="ListParagraph"/>
        <w:ind w:left="1080"/>
      </w:pPr>
    </w:p>
    <w:p w14:paraId="4A957976" w14:textId="77777777" w:rsidR="001E776A" w:rsidRDefault="001E776A" w:rsidP="001E776A">
      <w:pPr>
        <w:pStyle w:val="ListParagraph"/>
        <w:numPr>
          <w:ilvl w:val="0"/>
          <w:numId w:val="1"/>
        </w:numPr>
      </w:pPr>
      <w:r>
        <w:t>Attendance (Roll Call)</w:t>
      </w:r>
    </w:p>
    <w:p w14:paraId="636186B2" w14:textId="77777777" w:rsidR="001E776A" w:rsidRDefault="001E776A" w:rsidP="001E776A">
      <w:pPr>
        <w:pStyle w:val="ListParagraph"/>
      </w:pPr>
    </w:p>
    <w:p w14:paraId="2F794AE8" w14:textId="77777777" w:rsidR="001E776A" w:rsidRDefault="001E776A" w:rsidP="00B3652C">
      <w:pPr>
        <w:pStyle w:val="ListParagraph"/>
        <w:numPr>
          <w:ilvl w:val="0"/>
          <w:numId w:val="1"/>
        </w:numPr>
      </w:pPr>
      <w:r>
        <w:t>Revision/Approval of February 2022 SAC minutes – motion to ap</w:t>
      </w:r>
      <w:r w:rsidR="00F66902">
        <w:t>prove minutes by Robert Mayersohn</w:t>
      </w:r>
      <w:r>
        <w:t>, second by Lauren Rubenstein, motion approved.</w:t>
      </w:r>
    </w:p>
    <w:p w14:paraId="5B3B83DE" w14:textId="77777777" w:rsidR="001E776A" w:rsidRDefault="001E776A" w:rsidP="001E776A">
      <w:pPr>
        <w:pStyle w:val="ListParagraph"/>
        <w:ind w:left="1080"/>
      </w:pPr>
    </w:p>
    <w:p w14:paraId="153EB078" w14:textId="77777777" w:rsidR="001E776A" w:rsidRDefault="001E776A" w:rsidP="001E776A">
      <w:pPr>
        <w:pStyle w:val="ListParagraph"/>
        <w:numPr>
          <w:ilvl w:val="0"/>
          <w:numId w:val="1"/>
        </w:numPr>
      </w:pPr>
      <w:r>
        <w:t xml:space="preserve">Principal’s Report </w:t>
      </w:r>
    </w:p>
    <w:p w14:paraId="2104B6C0" w14:textId="77777777" w:rsidR="001E776A" w:rsidRDefault="001E776A" w:rsidP="001E776A">
      <w:pPr>
        <w:pStyle w:val="ListParagraph"/>
        <w:ind w:left="1080"/>
      </w:pPr>
      <w:r>
        <w:t>Mrs. Kefford reported the following</w:t>
      </w:r>
    </w:p>
    <w:p w14:paraId="4CE39E58" w14:textId="77777777" w:rsidR="001E776A" w:rsidRDefault="00941827" w:rsidP="001E776A">
      <w:pPr>
        <w:pStyle w:val="ListParagraph"/>
        <w:ind w:left="1080"/>
      </w:pPr>
      <w:r>
        <w:t>-SESIR Report update</w:t>
      </w:r>
      <w:r w:rsidR="001E776A">
        <w:t xml:space="preserve"> given to the SAC committee with information concerning the most recent incidences on campus.  SESIR information can also be located on the school’s website.</w:t>
      </w:r>
    </w:p>
    <w:p w14:paraId="533E7175" w14:textId="77777777" w:rsidR="001E776A" w:rsidRDefault="00941827" w:rsidP="001E776A">
      <w:pPr>
        <w:pStyle w:val="ListParagraph"/>
        <w:ind w:left="1080"/>
      </w:pPr>
      <w:r>
        <w:t>-the Genius Bar has launched. This is a peer-</w:t>
      </w:r>
      <w:r w:rsidR="001E776A">
        <w:t>tutoring program where student</w:t>
      </w:r>
      <w:r>
        <w:t xml:space="preserve">s sign up to be math tutors for </w:t>
      </w:r>
      <w:r w:rsidR="001E776A">
        <w:t>other students.  Students attend the tutoring sessions during their study halls.</w:t>
      </w:r>
    </w:p>
    <w:p w14:paraId="1D936707" w14:textId="77777777" w:rsidR="001E776A" w:rsidRDefault="001E776A" w:rsidP="001E776A">
      <w:pPr>
        <w:pStyle w:val="ListParagraph"/>
        <w:ind w:left="1080"/>
      </w:pPr>
      <w:r>
        <w:t xml:space="preserve">-many academic support opportunities are available to students who need </w:t>
      </w:r>
      <w:r w:rsidR="00BD00FC">
        <w:t xml:space="preserve">assistance with reviews for end of the course exams, FSA tests in reading and writing, and AP exams. </w:t>
      </w:r>
    </w:p>
    <w:p w14:paraId="3AE442FF" w14:textId="77777777" w:rsidR="00BD00FC" w:rsidRDefault="00BD00FC" w:rsidP="001E776A">
      <w:pPr>
        <w:pStyle w:val="ListParagraph"/>
        <w:ind w:left="1080"/>
      </w:pPr>
      <w:r>
        <w:t>-the summer experience will be held at Stoneman Douglas this year, Monday-Thursday for four (4) hours each day.  Students will be able to make up 2 half credits for a total of 1 credit of recovery.  Students are encouraged to enroll to make up missed credits.</w:t>
      </w:r>
    </w:p>
    <w:p w14:paraId="61EB071A" w14:textId="77777777" w:rsidR="00BD00FC" w:rsidRDefault="00BD00FC" w:rsidP="001E776A">
      <w:pPr>
        <w:pStyle w:val="ListParagraph"/>
        <w:ind w:left="1080"/>
      </w:pPr>
      <w:r>
        <w:t xml:space="preserve">-the SAT was given free to all juniors on Wednesday, March 2. </w:t>
      </w:r>
    </w:p>
    <w:p w14:paraId="107C61D1" w14:textId="77777777" w:rsidR="00BD00FC" w:rsidRDefault="00BD00FC" w:rsidP="001E776A">
      <w:pPr>
        <w:pStyle w:val="ListParagraph"/>
        <w:ind w:left="1080"/>
      </w:pPr>
      <w:r>
        <w:t>-course cards have been collected and students have been meeting with their school counselors to</w:t>
      </w:r>
      <w:r w:rsidR="00941827">
        <w:t xml:space="preserve"> finalize their course requests for the 2022-2023 school year</w:t>
      </w:r>
    </w:p>
    <w:p w14:paraId="0EC13B96" w14:textId="77777777" w:rsidR="00BD00FC" w:rsidRDefault="00B3652C" w:rsidP="001E776A">
      <w:pPr>
        <w:pStyle w:val="ListParagraph"/>
        <w:ind w:left="1080"/>
      </w:pPr>
      <w:r>
        <w:t xml:space="preserve">-Upcoming Senior Activities - </w:t>
      </w:r>
      <w:r w:rsidR="00941827">
        <w:t>P</w:t>
      </w:r>
      <w:r w:rsidR="00BD00FC">
        <w:t>rom will be Saturday, May 7 at the Westin Hotel in Ft. Lauderdale, graduation will be at Nova Southeastern on Sunday, June 5 at 9:00 AM.</w:t>
      </w:r>
    </w:p>
    <w:p w14:paraId="2617A6DC" w14:textId="77777777" w:rsidR="00BD00FC" w:rsidRDefault="00BD00FC" w:rsidP="00BD00FC"/>
    <w:p w14:paraId="746916B1" w14:textId="77777777" w:rsidR="00BD00FC" w:rsidRDefault="00BD00FC" w:rsidP="00BD00FC">
      <w:pPr>
        <w:pStyle w:val="ListParagraph"/>
        <w:numPr>
          <w:ilvl w:val="0"/>
          <w:numId w:val="1"/>
        </w:numPr>
      </w:pPr>
      <w:r>
        <w:t xml:space="preserve">PSD waiver vote – </w:t>
      </w:r>
      <w:r w:rsidR="00941827">
        <w:t xml:space="preserve"> vote </w:t>
      </w:r>
      <w:r>
        <w:t xml:space="preserve">postponed until the April meeting – waiting to see if there is a change by the county in the number of </w:t>
      </w:r>
      <w:r w:rsidR="00941827">
        <w:t xml:space="preserve">professional study </w:t>
      </w:r>
      <w:r>
        <w:t>days schools can request.</w:t>
      </w:r>
    </w:p>
    <w:p w14:paraId="7E987D28" w14:textId="77777777" w:rsidR="00BD028F" w:rsidRDefault="00BD028F" w:rsidP="00BD028F">
      <w:pPr>
        <w:pStyle w:val="ListParagraph"/>
        <w:ind w:left="1080"/>
      </w:pPr>
    </w:p>
    <w:p w14:paraId="3B066749" w14:textId="77777777" w:rsidR="00BD00FC" w:rsidRDefault="00BD028F" w:rsidP="00BD00FC">
      <w:pPr>
        <w:pStyle w:val="ListParagraph"/>
        <w:numPr>
          <w:ilvl w:val="0"/>
          <w:numId w:val="1"/>
        </w:numPr>
      </w:pPr>
      <w:r>
        <w:t>Meeting dates for the 2021-2022 school year</w:t>
      </w:r>
    </w:p>
    <w:p w14:paraId="7FB529D1" w14:textId="77777777" w:rsidR="00BD028F" w:rsidRDefault="00BD028F" w:rsidP="00BD028F">
      <w:pPr>
        <w:pStyle w:val="ListParagraph"/>
        <w:ind w:left="1080"/>
      </w:pPr>
      <w:r>
        <w:t>April 13</w:t>
      </w:r>
      <w:r w:rsidRPr="00BD028F">
        <w:rPr>
          <w:vertAlign w:val="superscript"/>
        </w:rPr>
        <w:t>th</w:t>
      </w:r>
      <w:r>
        <w:t xml:space="preserve"> (PSD waiver, SPBP vote, create a nominating committee</w:t>
      </w:r>
      <w:r w:rsidR="00941827">
        <w:t>)</w:t>
      </w:r>
    </w:p>
    <w:p w14:paraId="64123002" w14:textId="77777777" w:rsidR="00BD028F" w:rsidRDefault="00BD028F" w:rsidP="00BD028F">
      <w:pPr>
        <w:pStyle w:val="ListParagraph"/>
        <w:ind w:left="1080"/>
      </w:pPr>
      <w:r>
        <w:t>May 11</w:t>
      </w:r>
      <w:r w:rsidRPr="00BD028F">
        <w:rPr>
          <w:vertAlign w:val="superscript"/>
        </w:rPr>
        <w:t>th</w:t>
      </w:r>
      <w:r>
        <w:t xml:space="preserve"> (Election for the 2022-2023 officers)</w:t>
      </w:r>
    </w:p>
    <w:p w14:paraId="28C8AAF3" w14:textId="77777777" w:rsidR="00BD028F" w:rsidRDefault="00BD028F" w:rsidP="00BD028F">
      <w:pPr>
        <w:pStyle w:val="ListParagraph"/>
        <w:ind w:left="1080"/>
      </w:pPr>
    </w:p>
    <w:p w14:paraId="3552E72C" w14:textId="77777777" w:rsidR="00BD028F" w:rsidRDefault="00BD028F" w:rsidP="00BD028F">
      <w:pPr>
        <w:pStyle w:val="ListParagraph"/>
        <w:numPr>
          <w:ilvl w:val="0"/>
          <w:numId w:val="1"/>
        </w:numPr>
      </w:pPr>
      <w:r>
        <w:t>Officers’ Reports</w:t>
      </w:r>
    </w:p>
    <w:p w14:paraId="487B53FB" w14:textId="77777777" w:rsidR="00BD028F" w:rsidRDefault="00BD028F" w:rsidP="00BD028F">
      <w:pPr>
        <w:pStyle w:val="ListParagraph"/>
        <w:numPr>
          <w:ilvl w:val="0"/>
          <w:numId w:val="2"/>
        </w:numPr>
      </w:pPr>
      <w:r>
        <w:t>School Improvement Plan (SIP) – currently monitoring the plan</w:t>
      </w:r>
    </w:p>
    <w:p w14:paraId="3E51AB96" w14:textId="77777777" w:rsidR="00BD028F" w:rsidRDefault="00BD028F" w:rsidP="00BD028F">
      <w:pPr>
        <w:pStyle w:val="ListParagraph"/>
        <w:numPr>
          <w:ilvl w:val="0"/>
          <w:numId w:val="2"/>
        </w:numPr>
      </w:pPr>
      <w:r>
        <w:t xml:space="preserve">School-wide Positive Behavior Plan (SPBP) – currently </w:t>
      </w:r>
      <w:r w:rsidR="00941827">
        <w:t>monitoring</w:t>
      </w:r>
      <w:r>
        <w:t xml:space="preserve"> the plan</w:t>
      </w:r>
    </w:p>
    <w:p w14:paraId="5E306671" w14:textId="77777777" w:rsidR="00BD028F" w:rsidRDefault="00BD028F" w:rsidP="00BD028F">
      <w:pPr>
        <w:pStyle w:val="ListParagraph"/>
        <w:numPr>
          <w:ilvl w:val="0"/>
          <w:numId w:val="2"/>
        </w:numPr>
      </w:pPr>
      <w:r>
        <w:t>SAC School Accountability Funds – currently the balance in $74, 299. 84</w:t>
      </w:r>
    </w:p>
    <w:p w14:paraId="01D6EBCD" w14:textId="77777777" w:rsidR="00B3652C" w:rsidRDefault="00B3652C" w:rsidP="00B3652C">
      <w:pPr>
        <w:pStyle w:val="ListParagraph"/>
        <w:ind w:left="1440"/>
      </w:pPr>
    </w:p>
    <w:p w14:paraId="2D20B66B" w14:textId="77777777" w:rsidR="00BD028F" w:rsidRDefault="00BD028F" w:rsidP="00BD028F">
      <w:pPr>
        <w:pStyle w:val="ListParagraph"/>
        <w:ind w:left="1440"/>
      </w:pPr>
    </w:p>
    <w:p w14:paraId="5B030163" w14:textId="77777777" w:rsidR="00BD028F" w:rsidRDefault="00BD028F" w:rsidP="00BD028F">
      <w:pPr>
        <w:pStyle w:val="ListParagraph"/>
        <w:ind w:left="1440"/>
      </w:pPr>
    </w:p>
    <w:p w14:paraId="1D590DA1" w14:textId="77777777" w:rsidR="00BD028F" w:rsidRDefault="00F66902" w:rsidP="00F66902">
      <w:pPr>
        <w:pStyle w:val="ListParagraph"/>
        <w:numPr>
          <w:ilvl w:val="0"/>
          <w:numId w:val="1"/>
        </w:numPr>
      </w:pPr>
      <w:r>
        <w:lastRenderedPageBreak/>
        <w:t>Special orders/unfinished business from previous meeting</w:t>
      </w:r>
    </w:p>
    <w:p w14:paraId="7C6CAB15" w14:textId="77777777" w:rsidR="00F66902" w:rsidRDefault="00F66902" w:rsidP="00F66902">
      <w:pPr>
        <w:pStyle w:val="ListParagraph"/>
        <w:numPr>
          <w:ilvl w:val="0"/>
          <w:numId w:val="5"/>
        </w:numPr>
      </w:pPr>
      <w:r>
        <w:t>SMART Bond – Mrs. Kefford explained the voting process</w:t>
      </w:r>
      <w:r w:rsidR="00CF27ED">
        <w:t xml:space="preserve"> once items have been selected for purchase. </w:t>
      </w:r>
    </w:p>
    <w:p w14:paraId="6FEC3D69" w14:textId="77777777" w:rsidR="00F66902" w:rsidRDefault="00F66902" w:rsidP="00F66902">
      <w:pPr>
        <w:pStyle w:val="ListParagraph"/>
        <w:ind w:left="1440"/>
      </w:pPr>
    </w:p>
    <w:p w14:paraId="54FCDDDA" w14:textId="77777777" w:rsidR="00BD028F" w:rsidRDefault="00BD028F" w:rsidP="00F66902">
      <w:pPr>
        <w:pStyle w:val="ListParagraph"/>
        <w:numPr>
          <w:ilvl w:val="0"/>
          <w:numId w:val="1"/>
        </w:numPr>
      </w:pPr>
      <w:r>
        <w:t>New business</w:t>
      </w:r>
    </w:p>
    <w:p w14:paraId="03D7E604" w14:textId="77777777" w:rsidR="00BD028F" w:rsidRDefault="00BD028F" w:rsidP="00BD028F">
      <w:pPr>
        <w:pStyle w:val="ListParagraph"/>
        <w:numPr>
          <w:ilvl w:val="0"/>
          <w:numId w:val="4"/>
        </w:numPr>
      </w:pPr>
      <w:r>
        <w:t xml:space="preserve">The City of Parkland is starting a new initiative next year called the Youth Ambassador Program. </w:t>
      </w:r>
      <w:r w:rsidR="00F66902">
        <w:t>The program will be available to high school juniors living in Parkland. The students will be eligible for a $2500 scholarship and earn service hours.</w:t>
      </w:r>
    </w:p>
    <w:p w14:paraId="0C9FD790" w14:textId="77777777" w:rsidR="00F66902" w:rsidRDefault="00941827" w:rsidP="00BD028F">
      <w:pPr>
        <w:pStyle w:val="ListParagraph"/>
        <w:numPr>
          <w:ilvl w:val="0"/>
          <w:numId w:val="4"/>
        </w:numPr>
      </w:pPr>
      <w:r>
        <w:t>Parkland has been awarded</w:t>
      </w:r>
      <w:r w:rsidR="00F66902">
        <w:t xml:space="preserve"> the distinction of an Autism friendly city.</w:t>
      </w:r>
    </w:p>
    <w:p w14:paraId="6B1D53F3" w14:textId="77777777" w:rsidR="00F66902" w:rsidRDefault="00F66902" w:rsidP="00F66902">
      <w:pPr>
        <w:pStyle w:val="ListParagraph"/>
        <w:ind w:left="1440"/>
      </w:pPr>
    </w:p>
    <w:p w14:paraId="5F2A8AA9" w14:textId="77777777" w:rsidR="00F66902" w:rsidRDefault="00F66902" w:rsidP="00F66902">
      <w:pPr>
        <w:pStyle w:val="ListParagraph"/>
        <w:numPr>
          <w:ilvl w:val="0"/>
          <w:numId w:val="1"/>
        </w:numPr>
      </w:pPr>
      <w:r>
        <w:t>Announcements/Reminders – there were none</w:t>
      </w:r>
    </w:p>
    <w:p w14:paraId="7E16591F" w14:textId="77777777" w:rsidR="00F66902" w:rsidRDefault="00F66902" w:rsidP="00F66902">
      <w:pPr>
        <w:pStyle w:val="ListParagraph"/>
        <w:ind w:left="1080"/>
      </w:pPr>
    </w:p>
    <w:p w14:paraId="3A65F166" w14:textId="77777777" w:rsidR="00F66902" w:rsidRDefault="00F66902" w:rsidP="00F66902">
      <w:pPr>
        <w:pStyle w:val="ListParagraph"/>
        <w:numPr>
          <w:ilvl w:val="0"/>
          <w:numId w:val="1"/>
        </w:numPr>
      </w:pPr>
      <w:r>
        <w:t>Next Meeting – will be held Wednesday, April 13, 2022 at 3:15 PM in the media center.</w:t>
      </w:r>
    </w:p>
    <w:p w14:paraId="73EAA8B3" w14:textId="77777777" w:rsidR="00F66902" w:rsidRDefault="00F66902" w:rsidP="00F66902"/>
    <w:p w14:paraId="0C56C248" w14:textId="77777777" w:rsidR="00F66902" w:rsidRDefault="00F66902" w:rsidP="00F66902">
      <w:pPr>
        <w:pStyle w:val="ListParagraph"/>
        <w:numPr>
          <w:ilvl w:val="0"/>
          <w:numId w:val="1"/>
        </w:numPr>
      </w:pPr>
      <w:r>
        <w:t>Adjournment – 3:58 PM</w:t>
      </w:r>
    </w:p>
    <w:p w14:paraId="77680351" w14:textId="77777777" w:rsidR="00BD028F" w:rsidRDefault="00BD028F" w:rsidP="00BD028F">
      <w:pPr>
        <w:pStyle w:val="ListParagraph"/>
        <w:ind w:left="1080"/>
      </w:pPr>
    </w:p>
    <w:p w14:paraId="6C543F59" w14:textId="77777777" w:rsidR="001E776A" w:rsidRDefault="001E776A" w:rsidP="001E776A">
      <w:pPr>
        <w:jc w:val="both"/>
      </w:pPr>
    </w:p>
    <w:p w14:paraId="770F1C29" w14:textId="77777777" w:rsidR="001E776A" w:rsidRPr="001E776A" w:rsidRDefault="001E776A" w:rsidP="001E776A"/>
    <w:p w14:paraId="19B84137" w14:textId="77777777" w:rsidR="001E776A" w:rsidRPr="001E776A" w:rsidRDefault="001E776A" w:rsidP="001E776A"/>
    <w:p w14:paraId="4CAA993F" w14:textId="77777777" w:rsidR="001E776A" w:rsidRPr="001E776A" w:rsidRDefault="001E776A" w:rsidP="001E776A"/>
    <w:p w14:paraId="47C5DD8D" w14:textId="77777777" w:rsidR="001E776A" w:rsidRPr="001E776A" w:rsidRDefault="001E776A" w:rsidP="001E776A"/>
    <w:p w14:paraId="0CD157FF" w14:textId="77777777" w:rsidR="001E776A" w:rsidRPr="001E776A" w:rsidRDefault="001E776A" w:rsidP="001E776A"/>
    <w:p w14:paraId="56298915" w14:textId="77777777" w:rsidR="001E776A" w:rsidRPr="001E776A" w:rsidRDefault="001E776A" w:rsidP="001E776A"/>
    <w:p w14:paraId="127CD45B" w14:textId="77777777" w:rsidR="001E776A" w:rsidRPr="001E776A" w:rsidRDefault="001E776A" w:rsidP="001E776A"/>
    <w:p w14:paraId="59EB65D9" w14:textId="77777777" w:rsidR="001E776A" w:rsidRPr="001E776A" w:rsidRDefault="001E776A" w:rsidP="001E776A"/>
    <w:p w14:paraId="36AF17EA" w14:textId="77777777" w:rsidR="001E776A" w:rsidRDefault="001E776A" w:rsidP="001E776A"/>
    <w:p w14:paraId="76353CED" w14:textId="77777777" w:rsidR="001E776A" w:rsidRPr="001E776A" w:rsidRDefault="001E776A" w:rsidP="001E776A">
      <w:pPr>
        <w:jc w:val="center"/>
      </w:pPr>
    </w:p>
    <w:sectPr w:rsidR="001E776A" w:rsidRPr="001E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19F"/>
    <w:multiLevelType w:val="hybridMultilevel"/>
    <w:tmpl w:val="ADA4E536"/>
    <w:lvl w:ilvl="0" w:tplc="5CC0B9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9778D"/>
    <w:multiLevelType w:val="hybridMultilevel"/>
    <w:tmpl w:val="F28469A0"/>
    <w:lvl w:ilvl="0" w:tplc="263E96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6757C"/>
    <w:multiLevelType w:val="hybridMultilevel"/>
    <w:tmpl w:val="1F765142"/>
    <w:lvl w:ilvl="0" w:tplc="7AF0EA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481F2B"/>
    <w:multiLevelType w:val="hybridMultilevel"/>
    <w:tmpl w:val="7F94AF9C"/>
    <w:lvl w:ilvl="0" w:tplc="8174C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25543"/>
    <w:multiLevelType w:val="hybridMultilevel"/>
    <w:tmpl w:val="089242B6"/>
    <w:lvl w:ilvl="0" w:tplc="E1D659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6A"/>
    <w:rsid w:val="001E776A"/>
    <w:rsid w:val="00380CE2"/>
    <w:rsid w:val="003D18BF"/>
    <w:rsid w:val="00941827"/>
    <w:rsid w:val="00B3652C"/>
    <w:rsid w:val="00BC235C"/>
    <w:rsid w:val="00BD00FC"/>
    <w:rsid w:val="00BD028F"/>
    <w:rsid w:val="00CF27ED"/>
    <w:rsid w:val="00F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6058"/>
  <w15:chartTrackingRefBased/>
  <w15:docId w15:val="{6B807985-5AD1-49E4-84D8-531FFA43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J. Verba</dc:creator>
  <cp:keywords/>
  <dc:description/>
  <cp:lastModifiedBy>Holly A. Van Tassel</cp:lastModifiedBy>
  <cp:revision>2</cp:revision>
  <dcterms:created xsi:type="dcterms:W3CDTF">2022-04-06T12:16:00Z</dcterms:created>
  <dcterms:modified xsi:type="dcterms:W3CDTF">2022-04-06T12:16:00Z</dcterms:modified>
</cp:coreProperties>
</file>